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61744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b/>
          <w:sz w:val="28"/>
          <w:szCs w:val="28"/>
          <w:lang w:val="uk-UA"/>
        </w:rPr>
        <w:t>БІБЛІОТЕКА</w:t>
      </w: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9F0" w:rsidRPr="005F512B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149F0" w:rsidRPr="005F512B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Безпека харчування</w:t>
      </w: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(тематичний список літератури)</w:t>
      </w: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9149F0" w:rsidRPr="00761744" w:rsidRDefault="009149F0" w:rsidP="009149F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</w:p>
    <w:p w:rsidR="009149F0" w:rsidRDefault="009149F0" w:rsidP="009149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04029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br w:type="page"/>
      </w: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lastRenderedPageBreak/>
        <w:t>Андросюк Я. Харчові добавки, або як ми ставимося до свого здоров'я / Я. Андросюк // Безпека життєдіяльності. – 2017. – № 10. – С. 19-21.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Бабюк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А. В. Використання харчових добавок в Україні / А. В.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Бабюк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діяльності. – 2015. – № 1. – С. 28-30.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Бирол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Сайгы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Й.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Тенденции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потребления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продуктов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питания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основе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зерновых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Сайгы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Й.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Бирол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Хранение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переработка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зерна. – 2018. – № 7. – С. 28-33.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255A45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>Богданович Л. Ранні овочі та фрукти: не поспішайте! / Л. Богданович, С.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життєдіяльності. – 2015. – № 4. – С. 5.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Ранні овочі містять значно більше нітратів.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Вовдюк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Л. В. Небезпека отруєння грибами / Л. В.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Вовдюк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життєдіяльності. – 2018. – № 9. – С. 33-34.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>Возняк О. Значення пектинів, виділених зі шроту насіння амаранту та їх властивості / О. Возняк // Безпека життєдіяльності. – 2016. – № 6. – С. 23-24.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>Возняк О. Формування знань про кофеїн в системі освіти / О. Возняк // Безпека житт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діяльності. – 2016. – № 3. – С. 23-24.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>Дмитренко Л. І. Біологічна безпека харчових продуктів / Л. І. Дмитренко // Безпека життєдіяльності. – 2016. – № 5. – С. 25-27.</w:t>
      </w:r>
    </w:p>
    <w:p w:rsidR="00255A45" w:rsidRPr="00255A45" w:rsidRDefault="00255A45" w:rsidP="00255A4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255A45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>Ільченко Н. В. Запобігання харчовим отруєнням влітку / Н. В. Ільченко // Безпека життєдіяльності. – 2015. – № 8. – С. 6.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Профілактика харчових отруєнь.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255A45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>Ільченко Н. В. П'ятірка найкорисніших осінніх продуктів / Н. В. Ільченко // Безпека життєд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яльності. – 2015. – № 10. – С. 8-10.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Корисність яблук, гарбузів, капусти, горіхів, шипшини.</w:t>
      </w:r>
    </w:p>
    <w:p w:rsidR="00255A45" w:rsidRPr="00255A45" w:rsidRDefault="00255A45" w:rsidP="00255A4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>Ільченко Н. В. Що потрібно знати про сальмонельоз / Н. В. Ільченко // Безпека життєдіяльн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сті. – 2017. – № 9. – С. 5-6.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255A45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Кіслова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В. М Помаранчевий красень / В. М.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Кіслова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ті. – 2015. – № 10. – С. 2-3.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Корисність гарбуза.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>Коваленко Г. В. Виведення радіонуклідів з продуктів харчування / Г. В. Коваленко // Безпека життєдіяльності. – 2017. – № 5. – С. 9.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>Мельник А. В. Особливості впровадження системи управління безпечністю х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рчових продуктів у закладах громадського харчування / А. В. Мельник, Ю. В. Слива // Стандартизація. Сертифікація. Якість. – 2017. – № 3. – С. 50-56.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Прохоренко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А. Що таке "нітрати" таз чим їх не їсти / А.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Прохоренко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сті. – 2016. – № 4. – С. 9-10.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Ромасюкова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Т. Харчові добавки - користь чи шкода? / Т.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Ромасюкова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ності. – 2017. – № 7. – С. 25-26.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255A45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Сливінська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І. Обережно, ранні овочі! / І.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Сливінська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ті . – 2015. – № 5. – С. 4-5.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При вживанні ранніх овочів в організм можуть потрапити нітрати та пе</w:t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>тициди.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>Словацька О. В. Хліб та зернові культури - основні та корисні продукти харч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вання людства / О. В. Словацька // Безпека життєдіяльності. – 2018. – № 9. – С. 18-23.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>Тищенко А. Харчові добавки з позначенням "Е" / А. Тищенко // Безпека житт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діяльності. – 2018. – № 3. – С. 24.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255A45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А. С. Красиві ягідки - небезпечні наслідки / А. С.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життєдіяльності. – 2015. – № 8. – С. 3.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FA3060"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Перша допомога </w:t>
      </w:r>
      <w:r w:rsidR="00FA3060" w:rsidRPr="00637170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вживанн</w:t>
      </w:r>
      <w:r w:rsidR="00FA3060"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FA3060"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отруйних </w:t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>ягід.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255A45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А. С. Як позбутися хімії в овочах та фруктах? / А. С.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ності. – 2015. – № 9. – С. 8.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Декілька порад як вберегти себе від шкідливих речовин.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255A45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С. "Царський жолудь" - волоський горіх / С.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>, Л. Богданович // Безпека життєді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льності. – 2015. – № 9. – С. 4.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Користь волоських горіхів.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С. Алергія на цвіль / С.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>, Л. Богданович // Безпека життєдіяльності. – 2017. – № 12. – С. 5.</w:t>
      </w:r>
    </w:p>
    <w:p w:rsidR="00255A45" w:rsidRPr="00255A45" w:rsidRDefault="00255A45" w:rsidP="00255A4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255A45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С. Гриби - "смачна" небезпека / С.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>, Л. Богданович // Безпека житт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діяльності. – 2015. – № 9. – С. 35.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Щоб не отруїтися грибами.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255A45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С. Зміцнюємо імунітет восени / С.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>, Л. Богданович // Безпека житт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E603E4"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– 2015. – № 9. – С. 5.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Регулярне вживання сезонних вітамінів захищає імунітет.</w:t>
      </w:r>
    </w:p>
    <w:p w:rsidR="00255A45" w:rsidRPr="00637170" w:rsidRDefault="00255A45" w:rsidP="00255A4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CF6427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С. Користь і шкода кефіру / С.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>, Л. Богданович // Безпека життєді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льності. – 2015. – № 5. – С. 5.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С. Обережно, нітрати! / С.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>, Л. Богданович // Безпека життєдіяльності. – 2015. – № 7. – С. 5.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Чи можливо уникнути небезпечної дії нітратів?</w:t>
      </w:r>
    </w:p>
    <w:p w:rsidR="00CF6427" w:rsidRPr="00637170" w:rsidRDefault="00CF6427" w:rsidP="00CF6427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CF6427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С. Харчові добавки в продуктах, або смертельна їжа / С.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>, Л. Богданович // Безпека життєдіяльності. – 2018. – № 10. – С. 30-31.</w:t>
      </w:r>
    </w:p>
    <w:p w:rsidR="00CF6427" w:rsidRPr="00CF6427" w:rsidRDefault="00CF6427" w:rsidP="00CF6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422" w:rsidRPr="00CF6427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lastRenderedPageBreak/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С. Цілюща ягода осені - журавлина / С.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>, Л. Богданович // Безпека життєдіяльності</w:t>
      </w:r>
      <w:r w:rsidR="00E603E4"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– 2015. – № 10. – С. 4.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3717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Корисність журавлини.</w:t>
      </w:r>
    </w:p>
    <w:p w:rsidR="00CF6427" w:rsidRPr="00637170" w:rsidRDefault="00CF6427" w:rsidP="00CF6427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Чемерис М. Як надати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допомогу за харчового отруєння / М. Чемерис // Довідник спеціаліста з охорони праці. – 2018. – № 8. – С. 32-35.</w:t>
      </w:r>
    </w:p>
    <w:p w:rsidR="00CF6427" w:rsidRPr="00637170" w:rsidRDefault="00CF6427" w:rsidP="00CF6427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Чумак Н. Е.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Современные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подходы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выбору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диетических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добавок-пробиотиков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рацион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37170">
        <w:rPr>
          <w:rFonts w:ascii="Times New Roman" w:hAnsi="Times New Roman" w:cs="Times New Roman"/>
          <w:sz w:val="24"/>
          <w:szCs w:val="24"/>
          <w:lang w:val="uk-UA"/>
        </w:rPr>
        <w:t>льном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питании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взрослых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 Н. Е. Чумак //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Масложировой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комплекс. – 2014. – № 4. – С. </w:t>
      </w:r>
    </w:p>
    <w:p w:rsidR="00CF6427" w:rsidRPr="00637170" w:rsidRDefault="00CF6427" w:rsidP="00CF6427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0422" w:rsidRPr="00637170" w:rsidRDefault="008D0422" w:rsidP="0063717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Яковець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Н. Обережно - 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трансжири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>!  / Н. </w:t>
      </w:r>
      <w:proofErr w:type="spellStart"/>
      <w:r w:rsidRPr="00637170">
        <w:rPr>
          <w:rFonts w:ascii="Times New Roman" w:hAnsi="Times New Roman" w:cs="Times New Roman"/>
          <w:sz w:val="24"/>
          <w:szCs w:val="24"/>
          <w:lang w:val="uk-UA"/>
        </w:rPr>
        <w:t>Яковець</w:t>
      </w:r>
      <w:proofErr w:type="spellEnd"/>
      <w:r w:rsidRPr="00637170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життєдіяльності. – 2015. – № 12. – С. 38-39.</w:t>
      </w:r>
    </w:p>
    <w:sectPr w:rsidR="008D0422" w:rsidRPr="00637170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61A4"/>
    <w:multiLevelType w:val="hybridMultilevel"/>
    <w:tmpl w:val="2E4C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0422"/>
    <w:rsid w:val="0002417C"/>
    <w:rsid w:val="001E07B2"/>
    <w:rsid w:val="00255A45"/>
    <w:rsid w:val="00274BCE"/>
    <w:rsid w:val="00637170"/>
    <w:rsid w:val="008D0422"/>
    <w:rsid w:val="009149F0"/>
    <w:rsid w:val="00A612E5"/>
    <w:rsid w:val="00CF6427"/>
    <w:rsid w:val="00E32848"/>
    <w:rsid w:val="00E558CE"/>
    <w:rsid w:val="00E603E4"/>
    <w:rsid w:val="00FA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2019-04-19T06:22:00Z</dcterms:created>
  <dcterms:modified xsi:type="dcterms:W3CDTF">2019-04-19T07:11:00Z</dcterms:modified>
</cp:coreProperties>
</file>