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4CA" w:rsidRPr="002434CA" w:rsidRDefault="002434CA" w:rsidP="002434CA">
      <w:pPr>
        <w:autoSpaceDE w:val="0"/>
        <w:autoSpaceDN w:val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2434CA">
        <w:rPr>
          <w:rFonts w:ascii="Times New Roman" w:hAnsi="Times New Roman" w:cs="Times New Roman"/>
          <w:b/>
          <w:sz w:val="48"/>
          <w:szCs w:val="48"/>
          <w:lang w:val="uk-UA"/>
        </w:rPr>
        <w:t>Проблеми сучасного розвитку вівчарства</w:t>
      </w: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 xml:space="preserve"> 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34CA" w:rsidRPr="00761744" w:rsidRDefault="002434CA" w:rsidP="002434CA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2434CA" w:rsidRDefault="002434CA" w:rsidP="002434C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19755D" w:rsidRDefault="001975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179D5" w:rsidRPr="000E11EC" w:rsidRDefault="00A179D5" w:rsidP="00A179D5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lastRenderedPageBreak/>
        <w:t>Антонець</w:t>
      </w:r>
      <w:proofErr w:type="spellEnd"/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 покращеними м'ясними якостями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79D5">
        <w:rPr>
          <w:rFonts w:ascii="Times New Roman" w:hAnsi="Times New Roman" w:cs="Times New Roman"/>
          <w:i/>
          <w:sz w:val="28"/>
          <w:szCs w:val="28"/>
          <w:lang w:val="uk-UA"/>
        </w:rPr>
        <w:t>Аграрний ти</w:t>
      </w:r>
      <w:r w:rsidRPr="00A179D5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 w:rsidRPr="00A179D5">
        <w:rPr>
          <w:rFonts w:ascii="Times New Roman" w:hAnsi="Times New Roman" w:cs="Times New Roman"/>
          <w:i/>
          <w:sz w:val="28"/>
          <w:szCs w:val="28"/>
          <w:lang w:val="uk-UA"/>
        </w:rPr>
        <w:t>день. Україна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 2017. № 5. С. 62-65.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Селекційна робота з тонкорунними породами овець спрямована на отримання високих </w:t>
      </w:r>
      <w:proofErr w:type="spellStart"/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рівней</w:t>
      </w:r>
      <w:proofErr w:type="spellEnd"/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вовнової і м'ясної якості.</w:t>
      </w:r>
    </w:p>
    <w:p w:rsidR="00A179D5" w:rsidRDefault="00A179D5" w:rsidP="00A179D5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Pr="000E11EC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Антонік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8829A2" w:rsidRPr="000E11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29A2" w:rsidRPr="000E11EC">
        <w:rPr>
          <w:rFonts w:ascii="Times New Roman" w:hAnsi="Times New Roman" w:cs="Times New Roman"/>
          <w:sz w:val="28"/>
          <w:szCs w:val="28"/>
          <w:lang w:val="uk-UA"/>
        </w:rPr>
        <w:t>Кучерявенко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A2" w:rsidRPr="000E11E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9A2" w:rsidRPr="000E11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дешевих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кормів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високої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8829A2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Корми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38-39.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В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цій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статтірозповідається</w:t>
      </w:r>
      <w:proofErr w:type="spellEnd"/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утримання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пасовищний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період.</w:t>
      </w:r>
    </w:p>
    <w:p w:rsidR="000E11EC" w:rsidRPr="000E11EC" w:rsidRDefault="000E11EC" w:rsidP="000E11EC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8829A2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Антонік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І.,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Кучерявенко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Ефективна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годівля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овець.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Особл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вості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травлення</w:t>
      </w:r>
      <w:r w:rsidR="002434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Корми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34-35.</w:t>
      </w:r>
    </w:p>
    <w:p w:rsidR="000E11EC" w:rsidRPr="000E11EC" w:rsidRDefault="000E11EC" w:rsidP="000E11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Антонік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корми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годівлі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овець?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Корми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35-37.</w:t>
      </w:r>
    </w:p>
    <w:p w:rsidR="000E11EC" w:rsidRPr="000E11EC" w:rsidRDefault="000E11EC" w:rsidP="000E11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515B4D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Антонік</w:t>
      </w:r>
      <w:proofErr w:type="spellEnd"/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І. І.,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Кучерявенко</w:t>
      </w:r>
      <w:proofErr w:type="spellEnd"/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О. О.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баранини,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перспе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тивного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корисного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продукту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харчування.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Корми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46-48.</w:t>
      </w:r>
    </w:p>
    <w:p w:rsidR="000E11EC" w:rsidRPr="000E11EC" w:rsidRDefault="000E11EC" w:rsidP="000E11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Бабенко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3D41B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Нормирование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кормления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</w:t>
      </w:r>
      <w:proofErr w:type="spellEnd"/>
      <w:r w:rsidR="003D41B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Корми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40.</w:t>
      </w:r>
    </w:p>
    <w:p w:rsidR="000E11EC" w:rsidRPr="000E11EC" w:rsidRDefault="000E11EC" w:rsidP="000E11E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Вдовиченко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C426B1" w:rsidRPr="000E11EC">
        <w:rPr>
          <w:rFonts w:ascii="Times New Roman" w:hAnsi="Times New Roman" w:cs="Times New Roman"/>
          <w:sz w:val="28"/>
          <w:szCs w:val="28"/>
        </w:rPr>
        <w:t xml:space="preserve"> 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П. Г.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Генетичні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ресурси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0E11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sz w:val="28"/>
          <w:szCs w:val="28"/>
          <w:lang w:val="uk-UA"/>
        </w:rPr>
        <w:t>науки.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38-44.</w:t>
      </w:r>
    </w:p>
    <w:p w:rsidR="00E8075F" w:rsidRPr="00E8075F" w:rsidRDefault="00E8075F" w:rsidP="00E807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Вдовиченко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05B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5BB7" w:rsidRPr="0040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5BB7" w:rsidRPr="000E11EC">
        <w:rPr>
          <w:rFonts w:ascii="Times New Roman" w:hAnsi="Times New Roman" w:cs="Times New Roman"/>
          <w:sz w:val="28"/>
          <w:szCs w:val="28"/>
          <w:lang w:val="uk-UA"/>
        </w:rPr>
        <w:t>Гратило</w:t>
      </w:r>
      <w:proofErr w:type="spellEnd"/>
      <w:r w:rsidR="00405BB7" w:rsidRPr="0040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BB7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О. Д., </w:t>
      </w:r>
      <w:proofErr w:type="spellStart"/>
      <w:r w:rsidR="00405BB7" w:rsidRPr="000E11EC">
        <w:rPr>
          <w:rFonts w:ascii="Times New Roman" w:hAnsi="Times New Roman" w:cs="Times New Roman"/>
          <w:sz w:val="28"/>
          <w:szCs w:val="28"/>
          <w:lang w:val="uk-UA"/>
        </w:rPr>
        <w:t>Смєнова</w:t>
      </w:r>
      <w:proofErr w:type="spellEnd"/>
      <w:r w:rsidR="0040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BB7" w:rsidRPr="000E11EC">
        <w:rPr>
          <w:rFonts w:ascii="Times New Roman" w:hAnsi="Times New Roman" w:cs="Times New Roman"/>
          <w:sz w:val="28"/>
          <w:szCs w:val="28"/>
          <w:lang w:val="uk-UA"/>
        </w:rPr>
        <w:t>Г. С.</w:t>
      </w:r>
      <w:r w:rsidR="0040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Технологія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виро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ництва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кормів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жуйних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вимогами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органічного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землеробства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Півдня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405B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405B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24-31.</w:t>
      </w:r>
    </w:p>
    <w:p w:rsidR="00405BB7" w:rsidRPr="00405BB7" w:rsidRDefault="00405BB7" w:rsidP="00405B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Відроджуємо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м'ясне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405BB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Гнатюк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405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Аграрний</w:t>
      </w:r>
      <w:r w:rsidR="00515B4D" w:rsidRPr="00405B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тиждень.</w:t>
      </w:r>
      <w:r w:rsidR="00515B4D" w:rsidRPr="00405B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05BB7">
        <w:rPr>
          <w:rFonts w:ascii="Times New Roman" w:hAnsi="Times New Roman" w:cs="Times New Roman"/>
          <w:i/>
          <w:sz w:val="28"/>
          <w:szCs w:val="28"/>
          <w:lang w:val="uk-UA"/>
        </w:rPr>
        <w:t>Україна.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8-9.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70-73.</w:t>
      </w:r>
    </w:p>
    <w:p w:rsidR="00405BB7" w:rsidRPr="00405BB7" w:rsidRDefault="00405BB7" w:rsidP="00405BB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Гнатюк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84D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4DBB" w:rsidRPr="0018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BB" w:rsidRPr="000E11EC">
        <w:rPr>
          <w:rFonts w:ascii="Times New Roman" w:hAnsi="Times New Roman" w:cs="Times New Roman"/>
          <w:sz w:val="28"/>
          <w:szCs w:val="28"/>
          <w:lang w:val="uk-UA"/>
        </w:rPr>
        <w:t>Іванов</w:t>
      </w:r>
      <w:r w:rsidR="00184DBB" w:rsidRPr="0018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B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="00184DBB" w:rsidRPr="000E11EC">
        <w:rPr>
          <w:rFonts w:ascii="Times New Roman" w:hAnsi="Times New Roman" w:cs="Times New Roman"/>
          <w:sz w:val="28"/>
          <w:szCs w:val="28"/>
          <w:lang w:val="uk-UA"/>
        </w:rPr>
        <w:t>Бородаєнко</w:t>
      </w:r>
      <w:proofErr w:type="spellEnd"/>
      <w:r w:rsidR="00184DBB" w:rsidRPr="0018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4DBB" w:rsidRPr="000E11EC">
        <w:rPr>
          <w:rFonts w:ascii="Times New Roman" w:hAnsi="Times New Roman" w:cs="Times New Roman"/>
          <w:sz w:val="28"/>
          <w:szCs w:val="28"/>
          <w:lang w:val="uk-UA"/>
        </w:rPr>
        <w:t>Ф.</w:t>
      </w:r>
      <w:r w:rsidR="0018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Відроджуємо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м'ясне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84D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4DBB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184D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84DBB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2-3.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5-11.</w:t>
      </w:r>
    </w:p>
    <w:p w:rsidR="00184DBB" w:rsidRPr="00184DBB" w:rsidRDefault="00184DBB" w:rsidP="00184DB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Дзіцюк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>Типило</w:t>
      </w:r>
      <w:proofErr w:type="spellEnd"/>
      <w:r w:rsidR="0049758B" w:rsidRPr="0049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Х. Т., </w:t>
      </w:r>
      <w:proofErr w:type="spellStart"/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>Каплінський</w:t>
      </w:r>
      <w:proofErr w:type="spellEnd"/>
      <w:r w:rsidR="0049758B" w:rsidRPr="00497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>В. В</w:t>
      </w:r>
      <w:r w:rsidR="004975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758B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Каріотип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їнської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гірськокарпатської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породи</w:t>
      </w:r>
      <w:r w:rsidR="004975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758B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497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9758B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497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9758B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33-37.</w:t>
      </w:r>
    </w:p>
    <w:p w:rsidR="0049758B" w:rsidRPr="0049758B" w:rsidRDefault="0049758B" w:rsidP="004975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Єфремов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EF42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2F0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2F0" w:rsidRPr="000E11EC">
        <w:rPr>
          <w:rFonts w:ascii="Times New Roman" w:hAnsi="Times New Roman" w:cs="Times New Roman"/>
          <w:sz w:val="28"/>
          <w:szCs w:val="28"/>
          <w:lang w:val="uk-UA"/>
        </w:rPr>
        <w:t>Свістула</w:t>
      </w:r>
      <w:proofErr w:type="spellEnd"/>
      <w:r w:rsidR="00EF42F0" w:rsidRPr="00EF4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2F0" w:rsidRPr="000E11EC">
        <w:rPr>
          <w:rFonts w:ascii="Times New Roman" w:hAnsi="Times New Roman" w:cs="Times New Roman"/>
          <w:sz w:val="28"/>
          <w:szCs w:val="28"/>
          <w:lang w:val="uk-UA"/>
        </w:rPr>
        <w:t>М. М., Горб</w:t>
      </w:r>
      <w:r w:rsidR="00EF42F0" w:rsidRPr="00EF42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2F0" w:rsidRPr="000E11EC">
        <w:rPr>
          <w:rFonts w:ascii="Times New Roman" w:hAnsi="Times New Roman" w:cs="Times New Roman"/>
          <w:sz w:val="28"/>
          <w:szCs w:val="28"/>
          <w:lang w:val="uk-UA"/>
        </w:rPr>
        <w:t>С. 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E0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повноці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мінерального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живлення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молодняку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відгодівлі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м'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со-вовнової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породи</w:t>
      </w:r>
      <w:r w:rsidR="00EF42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515B4D" w:rsidRPr="00EF42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EF42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Асканія</w:t>
      </w:r>
      <w:proofErr w:type="spellEnd"/>
      <w:r w:rsidR="00515B4D" w:rsidRPr="00EF42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15B4D" w:rsidRPr="00EF42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F42F0">
        <w:rPr>
          <w:rFonts w:ascii="Times New Roman" w:hAnsi="Times New Roman" w:cs="Times New Roman"/>
          <w:i/>
          <w:sz w:val="28"/>
          <w:szCs w:val="28"/>
          <w:lang w:val="uk-UA"/>
        </w:rPr>
        <w:t>Нова"</w:t>
      </w:r>
      <w:r w:rsidR="0043179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798" w:rsidRPr="000E11EC">
        <w:rPr>
          <w:rFonts w:ascii="Times New Roman" w:hAnsi="Times New Roman" w:cs="Times New Roman"/>
          <w:sz w:val="28"/>
          <w:szCs w:val="28"/>
          <w:lang w:val="uk-UA"/>
        </w:rPr>
        <w:t>Вип. №9</w:t>
      </w:r>
      <w:r w:rsidR="004317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39-47.</w:t>
      </w:r>
    </w:p>
    <w:p w:rsidR="00431798" w:rsidRPr="00431798" w:rsidRDefault="00431798" w:rsidP="004317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94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сучасного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ресурсного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потенціалу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племінного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2">
        <w:rPr>
          <w:rFonts w:ascii="Times New Roman" w:hAnsi="Times New Roman" w:cs="Times New Roman"/>
          <w:sz w:val="28"/>
          <w:szCs w:val="28"/>
          <w:lang w:val="uk-UA"/>
        </w:rPr>
        <w:t xml:space="preserve">України.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515B4D" w:rsidRPr="00C94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C94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Асканія</w:t>
      </w:r>
      <w:proofErr w:type="spellEnd"/>
      <w:r w:rsidR="00515B4D" w:rsidRPr="00C94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15B4D" w:rsidRPr="00C94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Нова".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2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48-58.</w:t>
      </w:r>
    </w:p>
    <w:p w:rsidR="00C94892" w:rsidRPr="00C94892" w:rsidRDefault="00C94892" w:rsidP="00C948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948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4892" w:rsidRPr="000E11EC">
        <w:rPr>
          <w:rFonts w:ascii="Times New Roman" w:hAnsi="Times New Roman" w:cs="Times New Roman"/>
          <w:sz w:val="28"/>
          <w:szCs w:val="28"/>
          <w:lang w:val="uk-UA"/>
        </w:rPr>
        <w:t>Коваль</w:t>
      </w:r>
      <w:r w:rsidR="00C94892" w:rsidRPr="00C94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2" w:rsidRPr="000E11EC">
        <w:rPr>
          <w:rFonts w:ascii="Times New Roman" w:hAnsi="Times New Roman" w:cs="Times New Roman"/>
          <w:sz w:val="28"/>
          <w:szCs w:val="28"/>
          <w:lang w:val="uk-UA"/>
        </w:rPr>
        <w:t>Т. С., Козак</w:t>
      </w:r>
      <w:r w:rsidR="00C94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2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О. А.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світового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ринку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продукції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C948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Економіка</w:t>
      </w:r>
      <w:r w:rsidR="00515B4D" w:rsidRPr="00C94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94892">
        <w:rPr>
          <w:rFonts w:ascii="Times New Roman" w:hAnsi="Times New Roman" w:cs="Times New Roman"/>
          <w:i/>
          <w:sz w:val="28"/>
          <w:szCs w:val="28"/>
          <w:lang w:val="uk-UA"/>
        </w:rPr>
        <w:t>АПК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60-71.</w:t>
      </w:r>
    </w:p>
    <w:p w:rsidR="00C94892" w:rsidRPr="00C94892" w:rsidRDefault="00C94892" w:rsidP="00C948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>Кудрик</w:t>
      </w:r>
      <w:proofErr w:type="spellEnd"/>
      <w:r w:rsidR="002E0C83" w:rsidRPr="002E0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Н. А., </w:t>
      </w:r>
      <w:proofErr w:type="spellStart"/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>Заруба</w:t>
      </w:r>
      <w:proofErr w:type="spellEnd"/>
      <w:r w:rsidR="002E0C83" w:rsidRPr="002E0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>К. В</w:t>
      </w:r>
      <w:r w:rsidR="002E0C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генетичних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популяціях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продуктивності</w:t>
      </w:r>
      <w:r w:rsidR="002E0C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0C83">
        <w:rPr>
          <w:rFonts w:ascii="Times New Roman" w:hAnsi="Times New Roman" w:cs="Times New Roman"/>
          <w:i/>
          <w:sz w:val="28"/>
          <w:szCs w:val="28"/>
          <w:lang w:val="uk-UA"/>
        </w:rPr>
        <w:t>Вівчарство</w:t>
      </w:r>
      <w:r w:rsidR="00515B4D" w:rsidRPr="002E0C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E0C83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515B4D" w:rsidRPr="002E0C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E0C83">
        <w:rPr>
          <w:rFonts w:ascii="Times New Roman" w:hAnsi="Times New Roman" w:cs="Times New Roman"/>
          <w:i/>
          <w:sz w:val="28"/>
          <w:szCs w:val="28"/>
          <w:lang w:val="uk-UA"/>
        </w:rPr>
        <w:t>козі</w:t>
      </w:r>
      <w:r w:rsidRPr="002E0C8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2E0C83">
        <w:rPr>
          <w:rFonts w:ascii="Times New Roman" w:hAnsi="Times New Roman" w:cs="Times New Roman"/>
          <w:i/>
          <w:sz w:val="28"/>
          <w:szCs w:val="28"/>
          <w:lang w:val="uk-UA"/>
        </w:rPr>
        <w:t>ництво</w:t>
      </w:r>
      <w:r w:rsidR="002E0C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E0C83" w:rsidRPr="000E11E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2E0C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46-60.</w:t>
      </w:r>
    </w:p>
    <w:p w:rsidR="00736744" w:rsidRPr="00736744" w:rsidRDefault="00736744" w:rsidP="007367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D02D1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="00D02D13"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="00D0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D1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Фактори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D02D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D1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54">
        <w:rPr>
          <w:rFonts w:ascii="Times New Roman" w:hAnsi="Times New Roman" w:cs="Times New Roman"/>
          <w:i/>
          <w:sz w:val="28"/>
          <w:szCs w:val="28"/>
          <w:lang w:val="uk-UA"/>
        </w:rPr>
        <w:t>Ефективне</w:t>
      </w:r>
      <w:r w:rsidR="00515B4D" w:rsidRPr="00115E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5E54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46-48.</w:t>
      </w:r>
    </w:p>
    <w:p w:rsidR="00736744" w:rsidRPr="00736744" w:rsidRDefault="00736744" w:rsidP="007367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Жук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6A1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Плідність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вівцематок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збереженість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молодняку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генотипів</w:t>
      </w:r>
      <w:r w:rsidR="006A1D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A1D6E">
        <w:rPr>
          <w:rFonts w:ascii="Times New Roman" w:hAnsi="Times New Roman" w:cs="Times New Roman"/>
          <w:i/>
          <w:sz w:val="28"/>
          <w:szCs w:val="28"/>
          <w:lang w:val="uk-UA"/>
        </w:rPr>
        <w:t>Вівчарство</w:t>
      </w:r>
      <w:r w:rsidR="00515B4D" w:rsidRPr="006A1D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A1D6E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515B4D" w:rsidRPr="006A1D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A1D6E">
        <w:rPr>
          <w:rFonts w:ascii="Times New Roman" w:hAnsi="Times New Roman" w:cs="Times New Roman"/>
          <w:i/>
          <w:sz w:val="28"/>
          <w:szCs w:val="28"/>
          <w:lang w:val="uk-UA"/>
        </w:rPr>
        <w:t>козівництво</w:t>
      </w:r>
      <w:r w:rsidR="006A1D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D6E" w:rsidRPr="000E11E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6A1D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129-137.</w:t>
      </w:r>
    </w:p>
    <w:p w:rsidR="00736744" w:rsidRPr="00736744" w:rsidRDefault="00736744" w:rsidP="007367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Кириченко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60D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60D37" w:rsidRPr="000E11EC">
        <w:rPr>
          <w:rFonts w:ascii="Times New Roman" w:hAnsi="Times New Roman" w:cs="Times New Roman"/>
          <w:sz w:val="28"/>
          <w:szCs w:val="28"/>
          <w:lang w:val="uk-UA"/>
        </w:rPr>
        <w:t>Кот</w:t>
      </w:r>
      <w:proofErr w:type="spellEnd"/>
      <w:r w:rsidR="00360D37" w:rsidRPr="00360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37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С. П., </w:t>
      </w:r>
      <w:proofErr w:type="spellStart"/>
      <w:r w:rsidR="00360D37" w:rsidRPr="000E11EC">
        <w:rPr>
          <w:rFonts w:ascii="Times New Roman" w:hAnsi="Times New Roman" w:cs="Times New Roman"/>
          <w:sz w:val="28"/>
          <w:szCs w:val="28"/>
          <w:lang w:val="uk-UA"/>
        </w:rPr>
        <w:t>Скрепець</w:t>
      </w:r>
      <w:proofErr w:type="spellEnd"/>
      <w:r w:rsidR="00360D37" w:rsidRPr="00360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37" w:rsidRPr="000E11EC">
        <w:rPr>
          <w:rFonts w:ascii="Times New Roman" w:hAnsi="Times New Roman" w:cs="Times New Roman"/>
          <w:sz w:val="28"/>
          <w:szCs w:val="28"/>
          <w:lang w:val="uk-UA"/>
        </w:rPr>
        <w:t>К. В</w:t>
      </w:r>
      <w:r w:rsidR="00360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Зв’язок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молекуля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но-генетичних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маркерів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класністю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360D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Причорном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360D37">
        <w:rPr>
          <w:rFonts w:ascii="Times New Roman" w:hAnsi="Times New Roman" w:cs="Times New Roman"/>
          <w:i/>
          <w:sz w:val="28"/>
          <w:szCs w:val="28"/>
          <w:lang w:val="uk-UA"/>
        </w:rPr>
        <w:t>р'я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37" w:rsidRPr="000E11E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60D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Вип.1(93).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144-150.</w:t>
      </w:r>
    </w:p>
    <w:p w:rsidR="005508FC" w:rsidRPr="005508FC" w:rsidRDefault="005508FC" w:rsidP="005508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360D37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Кириченко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Баркарь</w:t>
      </w:r>
      <w:proofErr w:type="spellEnd"/>
      <w:r w:rsidRPr="00360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Є. В., Кириченко</w:t>
      </w:r>
      <w:r w:rsidRPr="00360D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А.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Об'єктивна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генотипу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баранів-плідників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якістю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нащад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ків. 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Причо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6A15C3" w:rsidRPr="00360D37">
        <w:rPr>
          <w:rFonts w:ascii="Times New Roman" w:hAnsi="Times New Roman" w:cs="Times New Roman"/>
          <w:i/>
          <w:sz w:val="28"/>
          <w:szCs w:val="28"/>
          <w:lang w:val="uk-UA"/>
        </w:rPr>
        <w:t>номор'я</w:t>
      </w:r>
      <w:r w:rsidR="00515B4D" w:rsidRPr="00360D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Вип.2(89).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129-136.</w:t>
      </w:r>
    </w:p>
    <w:p w:rsidR="005508FC" w:rsidRPr="000E11EC" w:rsidRDefault="005508FC" w:rsidP="005508FC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Китаєва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5D6E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6EC3" w:rsidRPr="000E11EC">
        <w:rPr>
          <w:rFonts w:ascii="Times New Roman" w:hAnsi="Times New Roman" w:cs="Times New Roman"/>
          <w:sz w:val="28"/>
          <w:szCs w:val="28"/>
          <w:lang w:val="uk-UA"/>
        </w:rPr>
        <w:t>Мамедова</w:t>
      </w:r>
      <w:proofErr w:type="spellEnd"/>
      <w:r w:rsidR="005D6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EC3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Морфо-фізіологічні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ассф</w:t>
      </w:r>
      <w:proofErr w:type="spellEnd"/>
      <w:r w:rsidRPr="000E11EC">
        <w:rPr>
          <w:rFonts w:ascii="Times New Roman" w:hAnsi="Times New Roman" w:cs="Times New Roman"/>
          <w:sz w:val="28"/>
          <w:szCs w:val="28"/>
          <w:lang w:val="uk-UA"/>
        </w:rPr>
        <w:t>*цигайських)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ягнят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народженні</w:t>
      </w:r>
      <w:r w:rsidR="005D6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6EC3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5D6E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D6EC3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11-12.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10-16.</w:t>
      </w:r>
    </w:p>
    <w:p w:rsidR="005508FC" w:rsidRPr="005508FC" w:rsidRDefault="005508FC" w:rsidP="005508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5D6E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Китаєва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сучасного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5D6EC3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5D6E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5D6EC3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1-2.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2-4.</w:t>
      </w:r>
    </w:p>
    <w:p w:rsidR="005508FC" w:rsidRPr="005508FC" w:rsidRDefault="005508FC" w:rsidP="005508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Кліценко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Мінеральне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живлення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Ефективне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тваринн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цтво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22-27.</w:t>
      </w:r>
    </w:p>
    <w:p w:rsidR="005D6EC3" w:rsidRPr="005D6EC3" w:rsidRDefault="005D6EC3" w:rsidP="005D6E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Pr="00796529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Кравчук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Смоляр</w:t>
      </w:r>
      <w:r w:rsidR="00796529" w:rsidRP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Калмишева</w:t>
      </w:r>
      <w:proofErr w:type="spellEnd"/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Адаптована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ЄС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мейна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вівцеферма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голів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Техніка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технології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АПК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7-15.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Стаття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знайомить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із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розробленою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УкрНДІПВТ</w:t>
      </w:r>
      <w:proofErr w:type="spellEnd"/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ім.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Л.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Погорілого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мейною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вівцефермою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96529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25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голів,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адаптованою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нормативних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вимог</w:t>
      </w:r>
      <w:r w:rsidR="00515B4D"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i/>
          <w:iCs/>
          <w:sz w:val="28"/>
          <w:szCs w:val="28"/>
          <w:lang w:val="uk-UA"/>
        </w:rPr>
        <w:t>ЄС.</w:t>
      </w:r>
    </w:p>
    <w:p w:rsidR="00796529" w:rsidRPr="00796529" w:rsidRDefault="00796529" w:rsidP="007965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lastRenderedPageBreak/>
        <w:t>Ксьонз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Хламідіоз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дрібної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рогатої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худоби.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сь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годні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62-67.</w:t>
      </w:r>
    </w:p>
    <w:p w:rsidR="00796529" w:rsidRPr="00796529" w:rsidRDefault="00796529" w:rsidP="007965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Лобачова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Жулінська</w:t>
      </w:r>
      <w:proofErr w:type="spellEnd"/>
      <w:r w:rsidR="00796529" w:rsidRP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Іванина</w:t>
      </w:r>
      <w:proofErr w:type="spellEnd"/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Осіменіння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Аскані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Аграрний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тиждень.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Україна.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68-71.</w:t>
      </w:r>
    </w:p>
    <w:p w:rsidR="00796529" w:rsidRPr="00796529" w:rsidRDefault="00796529" w:rsidP="007965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Могильницька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57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Відтворювальна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типів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каракульської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породи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Асканія</w:t>
      </w:r>
      <w:proofErr w:type="spellEnd"/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515B4D" w:rsidRPr="0079652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96529">
        <w:rPr>
          <w:rFonts w:ascii="Times New Roman" w:hAnsi="Times New Roman" w:cs="Times New Roman"/>
          <w:i/>
          <w:sz w:val="28"/>
          <w:szCs w:val="28"/>
          <w:lang w:val="uk-UA"/>
        </w:rPr>
        <w:t>Нова".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29" w:rsidRPr="000E11EC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7965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83-90.</w:t>
      </w:r>
    </w:p>
    <w:p w:rsidR="00796529" w:rsidRPr="00796529" w:rsidRDefault="00796529" w:rsidP="007965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344122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Вдовиченко</w:t>
      </w:r>
      <w:r w:rsidRPr="0034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Ю. В.,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Кудрик</w:t>
      </w:r>
      <w:proofErr w:type="spellEnd"/>
      <w:r w:rsidRPr="0034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Н. А.,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Pr="0034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П. Г.,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Жарук</w:t>
      </w:r>
      <w:proofErr w:type="spellEnd"/>
      <w:r w:rsidRPr="0034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Л. В.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Наукові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засади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Південного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регіону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EF67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EF676D">
        <w:rPr>
          <w:rFonts w:ascii="Times New Roman" w:hAnsi="Times New Roman" w:cs="Times New Roman"/>
          <w:i/>
          <w:sz w:val="28"/>
          <w:szCs w:val="28"/>
          <w:lang w:val="uk-UA"/>
        </w:rPr>
        <w:t>Вівчарство</w:t>
      </w:r>
      <w:r w:rsidR="00515B4D" w:rsidRPr="00EF67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EF676D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515B4D" w:rsidRPr="00EF676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EF676D">
        <w:rPr>
          <w:rFonts w:ascii="Times New Roman" w:hAnsi="Times New Roman" w:cs="Times New Roman"/>
          <w:i/>
          <w:sz w:val="28"/>
          <w:szCs w:val="28"/>
          <w:lang w:val="uk-UA"/>
        </w:rPr>
        <w:t>козі</w:t>
      </w:r>
      <w:r w:rsidR="006A15C3" w:rsidRPr="00EF676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6A15C3" w:rsidRPr="00EF676D">
        <w:rPr>
          <w:rFonts w:ascii="Times New Roman" w:hAnsi="Times New Roman" w:cs="Times New Roman"/>
          <w:i/>
          <w:sz w:val="28"/>
          <w:szCs w:val="28"/>
          <w:lang w:val="uk-UA"/>
        </w:rPr>
        <w:t>ництво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Вип.2.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3-23.</w:t>
      </w:r>
    </w:p>
    <w:p w:rsidR="00903B90" w:rsidRPr="00903B90" w:rsidRDefault="00903B90" w:rsidP="00903B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Похил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C6A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C6AE6" w:rsidRPr="000E11EC">
        <w:rPr>
          <w:rFonts w:ascii="Times New Roman" w:hAnsi="Times New Roman" w:cs="Times New Roman"/>
          <w:sz w:val="28"/>
          <w:szCs w:val="28"/>
          <w:lang w:val="uk-UA"/>
        </w:rPr>
        <w:t>Лесновська</w:t>
      </w:r>
      <w:proofErr w:type="spellEnd"/>
      <w:r w:rsidR="00FC6AE6" w:rsidRPr="00FC6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AE6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О. В.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промислового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схрещ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вівчарстві</w:t>
      </w:r>
      <w:r w:rsidR="00FC6A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6AE6">
        <w:rPr>
          <w:rFonts w:ascii="Times New Roman" w:hAnsi="Times New Roman" w:cs="Times New Roman"/>
          <w:i/>
          <w:sz w:val="28"/>
          <w:szCs w:val="28"/>
          <w:lang w:val="uk-UA"/>
        </w:rPr>
        <w:t>Вівчарство</w:t>
      </w:r>
      <w:r w:rsidR="00515B4D" w:rsidRPr="00FC6A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C6AE6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515B4D" w:rsidRPr="00FC6A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C6AE6">
        <w:rPr>
          <w:rFonts w:ascii="Times New Roman" w:hAnsi="Times New Roman" w:cs="Times New Roman"/>
          <w:i/>
          <w:sz w:val="28"/>
          <w:szCs w:val="28"/>
          <w:lang w:val="uk-UA"/>
        </w:rPr>
        <w:t>козівництво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AE6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Вип.2.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138-147.</w:t>
      </w:r>
    </w:p>
    <w:p w:rsidR="00903B90" w:rsidRPr="00903B90" w:rsidRDefault="00903B90" w:rsidP="00903B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Pr="009C6646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646">
        <w:rPr>
          <w:rFonts w:ascii="Times New Roman" w:hAnsi="Times New Roman" w:cs="Times New Roman"/>
          <w:sz w:val="28"/>
          <w:szCs w:val="28"/>
          <w:lang w:val="uk-UA"/>
        </w:rPr>
        <w:t>Пріоритети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наукові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здобутки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тваринництва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Півдня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15E5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Вдовиченко</w:t>
      </w:r>
      <w:r w:rsidR="00115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115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54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115E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5E54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115E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5E54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C426B1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426B1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>100-112.</w:t>
      </w:r>
    </w:p>
    <w:p w:rsidR="009C6646" w:rsidRPr="00115E54" w:rsidRDefault="009C6646" w:rsidP="009C664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Самые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популярные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породы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</w:t>
      </w:r>
      <w:r w:rsidR="009C6646" w:rsidRPr="00115E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Корми</w:t>
      </w:r>
      <w:proofErr w:type="spellEnd"/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факти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36-37.</w:t>
      </w:r>
    </w:p>
    <w:p w:rsidR="009C6646" w:rsidRPr="000E11EC" w:rsidRDefault="009C6646" w:rsidP="009C664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Седіло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6646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46" w:rsidRPr="000E11EC">
        <w:rPr>
          <w:rFonts w:ascii="Times New Roman" w:hAnsi="Times New Roman" w:cs="Times New Roman"/>
          <w:sz w:val="28"/>
          <w:szCs w:val="28"/>
          <w:lang w:val="uk-UA"/>
        </w:rPr>
        <w:t>Вовк</w:t>
      </w:r>
      <w:r w:rsidR="009C6646"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46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="009C6646" w:rsidRPr="000E11EC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46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протеїнового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жи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вівцематок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Аграрний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тиждень.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Україна.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10-11.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72-73.</w:t>
      </w:r>
    </w:p>
    <w:p w:rsidR="00B95758" w:rsidRPr="00B95758" w:rsidRDefault="00B95758" w:rsidP="00B957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9C6646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Седіло</w:t>
      </w:r>
      <w:proofErr w:type="spellEnd"/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Вовк</w:t>
      </w:r>
      <w:r w:rsidRP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згодовування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бікормів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удосконаленої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рецептури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ремонтним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яркам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гірськокарпа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породи. </w:t>
      </w:r>
      <w:r w:rsidR="006A15C3" w:rsidRPr="009C6646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9C6646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9C6646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34-39.</w:t>
      </w:r>
    </w:p>
    <w:p w:rsidR="009C6646" w:rsidRPr="000E11EC" w:rsidRDefault="009C6646" w:rsidP="009C6646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жирних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кислот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ліпідів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молока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вівцематок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гірс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кокарпатської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породи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Стапайта</w:t>
      </w:r>
      <w:proofErr w:type="spellEnd"/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аграрної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науки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28-33.</w:t>
      </w:r>
    </w:p>
    <w:p w:rsidR="009C6646" w:rsidRPr="009C6646" w:rsidRDefault="009C6646" w:rsidP="009C66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Смоляр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Вівчарство: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сімейних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ферм</w:t>
      </w:r>
      <w:r w:rsidR="009C66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Те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ніка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технології</w:t>
      </w:r>
      <w:r w:rsidR="00515B4D" w:rsidRPr="009C66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C6646">
        <w:rPr>
          <w:rFonts w:ascii="Times New Roman" w:hAnsi="Times New Roman" w:cs="Times New Roman"/>
          <w:i/>
          <w:sz w:val="28"/>
          <w:szCs w:val="28"/>
          <w:lang w:val="uk-UA"/>
        </w:rPr>
        <w:t>АПК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10-14.</w:t>
      </w:r>
    </w:p>
    <w:p w:rsidR="009C6646" w:rsidRPr="009C6646" w:rsidRDefault="009C6646" w:rsidP="009C66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наукове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475AE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Вдовиченко</w:t>
      </w:r>
      <w:r w:rsidR="00475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AE6">
        <w:rPr>
          <w:rFonts w:ascii="Times New Roman" w:hAnsi="Times New Roman" w:cs="Times New Roman"/>
          <w:sz w:val="28"/>
          <w:szCs w:val="28"/>
          <w:lang w:val="uk-UA"/>
        </w:rPr>
        <w:t xml:space="preserve">ін. </w:t>
      </w:r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515B4D" w:rsidRPr="00B957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="00515B4D" w:rsidRPr="00B957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proofErr w:type="spellStart"/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Асканія</w:t>
      </w:r>
      <w:proofErr w:type="spellEnd"/>
      <w:r w:rsidR="00515B4D" w:rsidRPr="00B957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75AE6" w:rsidRPr="00B95758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515B4D" w:rsidRPr="00B957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Нова</w:t>
      </w:r>
      <w:r w:rsidR="00475AE6" w:rsidRPr="00B95758">
        <w:rPr>
          <w:rFonts w:ascii="Times New Roman" w:hAnsi="Times New Roman" w:cs="Times New Roman"/>
          <w:i/>
          <w:sz w:val="28"/>
          <w:szCs w:val="28"/>
          <w:lang w:val="uk-UA"/>
        </w:rPr>
        <w:t>"</w:t>
      </w:r>
      <w:r w:rsidRPr="00B9575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AE6" w:rsidRPr="000E11EC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475A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3-16.</w:t>
      </w:r>
    </w:p>
    <w:p w:rsidR="00475AE6" w:rsidRPr="00475AE6" w:rsidRDefault="00475AE6" w:rsidP="00475A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Троцький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ввезення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територію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племінних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прикладі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кіз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сьогодні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60-63.</w:t>
      </w:r>
    </w:p>
    <w:p w:rsidR="0094073C" w:rsidRPr="0094073C" w:rsidRDefault="0094073C" w:rsidP="009407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1EC">
        <w:rPr>
          <w:rFonts w:ascii="Times New Roman" w:hAnsi="Times New Roman" w:cs="Times New Roman"/>
          <w:sz w:val="28"/>
          <w:szCs w:val="28"/>
          <w:lang w:val="uk-UA"/>
        </w:rPr>
        <w:t>Троцький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завтра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вівчарства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козівництва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Тваринництво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сьогодні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7-9.</w:t>
      </w:r>
    </w:p>
    <w:p w:rsidR="0094073C" w:rsidRPr="0094073C" w:rsidRDefault="0094073C" w:rsidP="009407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Default="006A15C3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Харічев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Сучасні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молекулярно-генетичні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чар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стві.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Вівчарство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козівництво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73C" w:rsidRPr="000E11EC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94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Вип.2.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>215-222.</w:t>
      </w:r>
    </w:p>
    <w:p w:rsidR="0094073C" w:rsidRPr="0094073C" w:rsidRDefault="0094073C" w:rsidP="009407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4073C" w:rsidRPr="0094073C" w:rsidRDefault="0094073C" w:rsidP="0094073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Інновації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вівчарстві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15C3" w:rsidRPr="0094073C">
        <w:rPr>
          <w:rFonts w:ascii="Times New Roman" w:hAnsi="Times New Roman" w:cs="Times New Roman"/>
          <w:i/>
          <w:sz w:val="28"/>
          <w:szCs w:val="28"/>
          <w:lang w:val="uk-UA"/>
        </w:rPr>
        <w:t>Аграрний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i/>
          <w:sz w:val="28"/>
          <w:szCs w:val="28"/>
          <w:lang w:val="uk-UA"/>
        </w:rPr>
        <w:t>тиждень.</w:t>
      </w:r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i/>
          <w:sz w:val="28"/>
          <w:szCs w:val="28"/>
          <w:lang w:val="uk-UA"/>
        </w:rPr>
        <w:t>Україна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2016.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94073C">
        <w:rPr>
          <w:rFonts w:ascii="Times New Roman" w:hAnsi="Times New Roman" w:cs="Times New Roman"/>
          <w:sz w:val="28"/>
          <w:szCs w:val="28"/>
          <w:lang w:val="uk-UA"/>
        </w:rPr>
        <w:t>56-58.</w:t>
      </w:r>
    </w:p>
    <w:p w:rsidR="0094073C" w:rsidRPr="0094073C" w:rsidRDefault="0094073C" w:rsidP="0094073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4073C" w:rsidRPr="0094073C" w:rsidRDefault="006A15C3" w:rsidP="0094073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Genetic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diversity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population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breeds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askanian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sheep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analysing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polymorphisms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qualitative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trait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loci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Генетична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стру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тура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популяціяй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овець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селекції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поліморфізмом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генів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кількісних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ознак</w:t>
      </w:r>
      <w:r w:rsidR="0094073C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V.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M.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073C" w:rsidRPr="0094073C">
        <w:rPr>
          <w:rFonts w:ascii="Times New Roman" w:hAnsi="Times New Roman" w:cs="Times New Roman"/>
          <w:sz w:val="28"/>
          <w:szCs w:val="28"/>
          <w:lang w:val="uk-UA"/>
        </w:rPr>
        <w:t>Iovenko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940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073C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Agricultural</w:t>
      </w:r>
      <w:proofErr w:type="spellEnd"/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science</w:t>
      </w:r>
      <w:proofErr w:type="spellEnd"/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15B4D" w:rsidRPr="009407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sz w:val="28"/>
          <w:szCs w:val="28"/>
          <w:lang w:val="uk-UA"/>
        </w:rPr>
        <w:t>practice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940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2020.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3-13.</w:t>
      </w:r>
      <w:r w:rsidR="00C426B1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t>Access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Pr="0094073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еl</w:t>
      </w:r>
      <w:proofErr w:type="spellEnd"/>
      <w:r w:rsidRPr="00940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copy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local</w:t>
      </w:r>
      <w:proofErr w:type="spellEnd"/>
      <w:r w:rsidR="00515B4D" w:rsidRPr="00940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sz w:val="28"/>
          <w:szCs w:val="28"/>
          <w:lang w:val="uk-UA"/>
        </w:rPr>
        <w:t>net</w:t>
      </w:r>
      <w:proofErr w:type="spellEnd"/>
      <w:r w:rsidRPr="009407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073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Особливістю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генетичної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структури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популяцій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овець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асканійської</w:t>
      </w:r>
      <w:proofErr w:type="spellEnd"/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селекції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відсутність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поліморфізму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генів,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детермінують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ознаку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плодючості.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зподілом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варіантів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поліморфних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локусів,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визначають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рівень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витку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живої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маси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тварин,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найбільш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близькими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між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собою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генофонди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асканійської</w:t>
      </w:r>
      <w:proofErr w:type="spellEnd"/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м’ясо-вовнової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породи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помісних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тварин,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пояснюється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однаковим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напрямом</w:t>
      </w:r>
      <w:r w:rsidR="00515B4D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їх</w:t>
      </w:r>
      <w:r w:rsidR="0094073C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продуктивності. При цьому всі популяції знаходяться в стані генетичної р</w:t>
      </w:r>
      <w:r w:rsidR="0094073C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="0094073C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вноваги за </w:t>
      </w:r>
      <w:proofErr w:type="spellStart"/>
      <w:r w:rsidR="0094073C" w:rsidRP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Харді-Вайнбергом</w:t>
      </w:r>
      <w:proofErr w:type="spellEnd"/>
      <w:r w:rsidR="0094073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6A15C3" w:rsidRPr="000E11EC" w:rsidRDefault="006A15C3" w:rsidP="0094073C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A15C3" w:rsidRDefault="00A179D5" w:rsidP="000E11EC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Lobachova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11EC">
        <w:rPr>
          <w:rFonts w:ascii="Times New Roman" w:hAnsi="Times New Roman" w:cs="Times New Roman"/>
          <w:sz w:val="28"/>
          <w:szCs w:val="28"/>
          <w:lang w:val="uk-UA"/>
        </w:rPr>
        <w:t>Yakovchuk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V.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Merino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ewe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lambing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stimulation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prostaglandin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PMSG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insemination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sperm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grey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Karakul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rambs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ніння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тонкор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нних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вівцематок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стимулювання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простагландином</w:t>
      </w:r>
      <w:proofErr w:type="spellEnd"/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ГСЖК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осіменіння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спермою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сірих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каракульських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баранів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A15C3" w:rsidRPr="00A179D5">
        <w:rPr>
          <w:rFonts w:ascii="Times New Roman" w:hAnsi="Times New Roman" w:cs="Times New Roman"/>
          <w:i/>
          <w:sz w:val="28"/>
          <w:szCs w:val="28"/>
          <w:lang w:val="uk-UA"/>
        </w:rPr>
        <w:t>Agricultural</w:t>
      </w:r>
      <w:proofErr w:type="spellEnd"/>
      <w:r w:rsidR="00515B4D" w:rsidRPr="00A17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15C3" w:rsidRPr="00A179D5">
        <w:rPr>
          <w:rFonts w:ascii="Times New Roman" w:hAnsi="Times New Roman" w:cs="Times New Roman"/>
          <w:i/>
          <w:sz w:val="28"/>
          <w:szCs w:val="28"/>
          <w:lang w:val="uk-UA"/>
        </w:rPr>
        <w:t>science</w:t>
      </w:r>
      <w:proofErr w:type="spellEnd"/>
      <w:r w:rsidR="00515B4D" w:rsidRPr="00A17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15C3" w:rsidRPr="00A179D5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515B4D" w:rsidRPr="00A17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A15C3" w:rsidRPr="00A179D5">
        <w:rPr>
          <w:rFonts w:ascii="Times New Roman" w:hAnsi="Times New Roman" w:cs="Times New Roman"/>
          <w:i/>
          <w:sz w:val="28"/>
          <w:szCs w:val="28"/>
          <w:lang w:val="uk-UA"/>
        </w:rPr>
        <w:t>practice</w:t>
      </w:r>
      <w:proofErr w:type="spellEnd"/>
      <w:r w:rsidR="006A15C3" w:rsidRPr="00A179D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426B1" w:rsidRPr="00A179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426B1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P.</w:t>
      </w:r>
      <w:r w:rsidR="00515B4D" w:rsidRPr="000E1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C3" w:rsidRPr="000E11EC">
        <w:rPr>
          <w:rFonts w:ascii="Times New Roman" w:hAnsi="Times New Roman" w:cs="Times New Roman"/>
          <w:sz w:val="28"/>
          <w:szCs w:val="28"/>
          <w:lang w:val="uk-UA"/>
        </w:rPr>
        <w:t>28-36.</w:t>
      </w:r>
    </w:p>
    <w:p w:rsidR="00A179D5" w:rsidRPr="00A179D5" w:rsidRDefault="00A179D5" w:rsidP="00A179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A15C3" w:rsidRPr="008829A2" w:rsidRDefault="006A15C3" w:rsidP="000E11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15C3" w:rsidRPr="008829A2" w:rsidSect="00944C48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4D06"/>
    <w:multiLevelType w:val="hybridMultilevel"/>
    <w:tmpl w:val="835835FA"/>
    <w:lvl w:ilvl="0" w:tplc="0966F1C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2D64"/>
    <w:rsid w:val="000E11EC"/>
    <w:rsid w:val="00115E54"/>
    <w:rsid w:val="00184DBB"/>
    <w:rsid w:val="0019755D"/>
    <w:rsid w:val="002434CA"/>
    <w:rsid w:val="002E0C83"/>
    <w:rsid w:val="00344122"/>
    <w:rsid w:val="00360D37"/>
    <w:rsid w:val="003D41BB"/>
    <w:rsid w:val="00405BB7"/>
    <w:rsid w:val="00431798"/>
    <w:rsid w:val="00475AE6"/>
    <w:rsid w:val="0049758B"/>
    <w:rsid w:val="00515B4D"/>
    <w:rsid w:val="005508FC"/>
    <w:rsid w:val="005D6EC3"/>
    <w:rsid w:val="00657562"/>
    <w:rsid w:val="006A15C3"/>
    <w:rsid w:val="006A1D6E"/>
    <w:rsid w:val="006D2D64"/>
    <w:rsid w:val="00736744"/>
    <w:rsid w:val="00743729"/>
    <w:rsid w:val="00796529"/>
    <w:rsid w:val="008021B3"/>
    <w:rsid w:val="00857A39"/>
    <w:rsid w:val="008829A2"/>
    <w:rsid w:val="00903B90"/>
    <w:rsid w:val="0094073C"/>
    <w:rsid w:val="00944C48"/>
    <w:rsid w:val="009C6646"/>
    <w:rsid w:val="00A179D5"/>
    <w:rsid w:val="00B95758"/>
    <w:rsid w:val="00C426B1"/>
    <w:rsid w:val="00C94892"/>
    <w:rsid w:val="00D02D13"/>
    <w:rsid w:val="00E8075F"/>
    <w:rsid w:val="00E938FE"/>
    <w:rsid w:val="00EC1601"/>
    <w:rsid w:val="00EF42F0"/>
    <w:rsid w:val="00EF676D"/>
    <w:rsid w:val="00FC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2021-02-12T12:29:00Z</dcterms:created>
  <dcterms:modified xsi:type="dcterms:W3CDTF">2021-02-12T12:29:00Z</dcterms:modified>
</cp:coreProperties>
</file>